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AC4CF" w14:textId="77777777" w:rsidR="009814DA" w:rsidRPr="004C3D01" w:rsidRDefault="009814DA" w:rsidP="00205582">
      <w:pPr>
        <w:spacing w:after="0" w:line="240" w:lineRule="auto"/>
        <w:jc w:val="both"/>
        <w:rPr>
          <w:sz w:val="24"/>
          <w:szCs w:val="24"/>
        </w:rPr>
      </w:pPr>
      <w:bookmarkStart w:id="0" w:name="_GoBack"/>
      <w:bookmarkEnd w:id="0"/>
      <w:r w:rsidRPr="004C3D01">
        <w:rPr>
          <w:sz w:val="24"/>
          <w:szCs w:val="24"/>
        </w:rPr>
        <w:t>DLIA</w:t>
      </w:r>
      <w:r w:rsidR="007134D4" w:rsidRPr="004C3D01">
        <w:rPr>
          <w:sz w:val="24"/>
          <w:szCs w:val="24"/>
        </w:rPr>
        <w:t xml:space="preserve"> Annual</w:t>
      </w:r>
      <w:r w:rsidRPr="004C3D01">
        <w:rPr>
          <w:sz w:val="24"/>
          <w:szCs w:val="24"/>
        </w:rPr>
        <w:t xml:space="preserve"> Meeting</w:t>
      </w:r>
    </w:p>
    <w:p w14:paraId="241D33EF" w14:textId="77777777" w:rsidR="009814DA" w:rsidRPr="004C3D01" w:rsidRDefault="007134D4" w:rsidP="00205582">
      <w:pPr>
        <w:spacing w:after="0" w:line="240" w:lineRule="auto"/>
        <w:jc w:val="both"/>
        <w:rPr>
          <w:sz w:val="24"/>
          <w:szCs w:val="24"/>
        </w:rPr>
      </w:pPr>
      <w:r w:rsidRPr="004C3D01">
        <w:rPr>
          <w:sz w:val="24"/>
          <w:szCs w:val="24"/>
        </w:rPr>
        <w:t xml:space="preserve">May </w:t>
      </w:r>
      <w:r w:rsidR="004A405D" w:rsidRPr="004C3D01">
        <w:rPr>
          <w:sz w:val="24"/>
          <w:szCs w:val="24"/>
        </w:rPr>
        <w:t>5, 2019</w:t>
      </w:r>
    </w:p>
    <w:p w14:paraId="0F5E1FAF" w14:textId="77777777" w:rsidR="009814DA" w:rsidRPr="004C3D01" w:rsidRDefault="007134D4" w:rsidP="00205582">
      <w:pPr>
        <w:spacing w:after="0" w:line="240" w:lineRule="auto"/>
        <w:jc w:val="both"/>
        <w:rPr>
          <w:sz w:val="24"/>
          <w:szCs w:val="24"/>
        </w:rPr>
      </w:pPr>
      <w:r w:rsidRPr="004C3D01">
        <w:rPr>
          <w:sz w:val="24"/>
          <w:szCs w:val="24"/>
        </w:rPr>
        <w:t>1</w:t>
      </w:r>
      <w:r w:rsidR="00597CC2" w:rsidRPr="004C3D01">
        <w:rPr>
          <w:sz w:val="24"/>
          <w:szCs w:val="24"/>
        </w:rPr>
        <w:t xml:space="preserve"> p</w:t>
      </w:r>
      <w:r w:rsidR="009814DA" w:rsidRPr="004C3D01">
        <w:rPr>
          <w:sz w:val="24"/>
          <w:szCs w:val="24"/>
        </w:rPr>
        <w:t>.m.</w:t>
      </w:r>
    </w:p>
    <w:p w14:paraId="28F23778" w14:textId="77777777" w:rsidR="009814DA" w:rsidRPr="004C3D01" w:rsidRDefault="007134D4" w:rsidP="00205582">
      <w:pPr>
        <w:spacing w:after="0" w:line="240" w:lineRule="auto"/>
        <w:jc w:val="both"/>
        <w:rPr>
          <w:sz w:val="24"/>
          <w:szCs w:val="24"/>
        </w:rPr>
      </w:pPr>
      <w:r w:rsidRPr="004C3D01">
        <w:rPr>
          <w:sz w:val="24"/>
          <w:szCs w:val="24"/>
        </w:rPr>
        <w:t>Mike and Brenda Huey’s/26 West Cedar Drive</w:t>
      </w:r>
    </w:p>
    <w:p w14:paraId="6F46C797" w14:textId="77777777" w:rsidR="009814DA" w:rsidRPr="004C3D01" w:rsidRDefault="009814DA" w:rsidP="004C3D01">
      <w:pPr>
        <w:spacing w:after="0"/>
        <w:jc w:val="both"/>
        <w:rPr>
          <w:sz w:val="24"/>
          <w:szCs w:val="24"/>
        </w:rPr>
      </w:pPr>
    </w:p>
    <w:p w14:paraId="0963D343" w14:textId="77777777" w:rsidR="004A405D" w:rsidRPr="004C3D01" w:rsidRDefault="004A405D" w:rsidP="004A405D">
      <w:pPr>
        <w:spacing w:after="0" w:line="240" w:lineRule="auto"/>
        <w:jc w:val="both"/>
        <w:rPr>
          <w:sz w:val="24"/>
          <w:szCs w:val="24"/>
        </w:rPr>
      </w:pPr>
      <w:r w:rsidRPr="004C3D01">
        <w:rPr>
          <w:sz w:val="24"/>
          <w:szCs w:val="24"/>
        </w:rPr>
        <w:t>President Beckmann called the meeting to order at 1 p.m.</w:t>
      </w:r>
    </w:p>
    <w:p w14:paraId="55AC57ED" w14:textId="77777777" w:rsidR="004A405D" w:rsidRPr="004C3D01" w:rsidRDefault="004A405D" w:rsidP="00205582">
      <w:pPr>
        <w:spacing w:after="0" w:line="240" w:lineRule="auto"/>
        <w:jc w:val="both"/>
        <w:rPr>
          <w:sz w:val="24"/>
          <w:szCs w:val="24"/>
        </w:rPr>
      </w:pPr>
    </w:p>
    <w:p w14:paraId="4FB60DD7" w14:textId="77777777" w:rsidR="004A405D" w:rsidRPr="004C3D01" w:rsidRDefault="004A405D" w:rsidP="00205582">
      <w:pPr>
        <w:spacing w:after="0" w:line="240" w:lineRule="auto"/>
        <w:jc w:val="both"/>
        <w:rPr>
          <w:sz w:val="24"/>
          <w:szCs w:val="24"/>
        </w:rPr>
      </w:pPr>
      <w:r w:rsidRPr="004C3D01">
        <w:rPr>
          <w:sz w:val="24"/>
          <w:szCs w:val="24"/>
        </w:rPr>
        <w:t xml:space="preserve">The DLIA board members and first-time attendees were introduced.  Also introduced </w:t>
      </w:r>
      <w:r w:rsidR="00924A97" w:rsidRPr="004C3D01">
        <w:rPr>
          <w:sz w:val="24"/>
          <w:szCs w:val="24"/>
        </w:rPr>
        <w:t>were</w:t>
      </w:r>
      <w:r w:rsidRPr="004C3D01">
        <w:rPr>
          <w:sz w:val="24"/>
          <w:szCs w:val="24"/>
        </w:rPr>
        <w:t xml:space="preserve"> </w:t>
      </w:r>
      <w:r w:rsidR="00951D03" w:rsidRPr="004C3D01">
        <w:rPr>
          <w:sz w:val="24"/>
          <w:szCs w:val="24"/>
        </w:rPr>
        <w:t>candidates</w:t>
      </w:r>
      <w:r w:rsidRPr="004C3D01">
        <w:rPr>
          <w:sz w:val="24"/>
          <w:szCs w:val="24"/>
        </w:rPr>
        <w:t xml:space="preserve">, Tom Stanton and Dean Cerny, </w:t>
      </w:r>
      <w:r w:rsidR="004C3D01">
        <w:rPr>
          <w:sz w:val="24"/>
          <w:szCs w:val="24"/>
        </w:rPr>
        <w:t>who will be serving on</w:t>
      </w:r>
      <w:r w:rsidR="00951D03" w:rsidRPr="004C3D01">
        <w:rPr>
          <w:sz w:val="24"/>
          <w:szCs w:val="24"/>
        </w:rPr>
        <w:t xml:space="preserve"> the Board </w:t>
      </w:r>
      <w:r w:rsidR="004C3D01">
        <w:rPr>
          <w:sz w:val="24"/>
          <w:szCs w:val="24"/>
        </w:rPr>
        <w:t>to replace</w:t>
      </w:r>
      <w:r w:rsidRPr="004C3D01">
        <w:rPr>
          <w:sz w:val="24"/>
          <w:szCs w:val="24"/>
        </w:rPr>
        <w:t xml:space="preserve"> Roger Beckmann and Ron Bouc whose terms have </w:t>
      </w:r>
      <w:r w:rsidR="008C3A2F" w:rsidRPr="004C3D01">
        <w:rPr>
          <w:sz w:val="24"/>
          <w:szCs w:val="24"/>
        </w:rPr>
        <w:t>expired</w:t>
      </w:r>
      <w:r w:rsidRPr="004C3D01">
        <w:rPr>
          <w:sz w:val="24"/>
          <w:szCs w:val="24"/>
        </w:rPr>
        <w:t>.</w:t>
      </w:r>
    </w:p>
    <w:p w14:paraId="163DDCC8" w14:textId="77777777" w:rsidR="004A405D" w:rsidRPr="004C3D01" w:rsidRDefault="004A405D" w:rsidP="00205582">
      <w:pPr>
        <w:spacing w:after="0" w:line="240" w:lineRule="auto"/>
        <w:jc w:val="both"/>
        <w:rPr>
          <w:sz w:val="24"/>
          <w:szCs w:val="24"/>
        </w:rPr>
      </w:pPr>
      <w:r w:rsidRPr="004C3D01">
        <w:rPr>
          <w:sz w:val="24"/>
          <w:szCs w:val="24"/>
        </w:rPr>
        <w:t xml:space="preserve"> </w:t>
      </w:r>
    </w:p>
    <w:p w14:paraId="5E4B98CE" w14:textId="77777777" w:rsidR="009814DA" w:rsidRPr="004C3D01" w:rsidRDefault="009814DA" w:rsidP="00205582">
      <w:pPr>
        <w:spacing w:after="0" w:line="240" w:lineRule="auto"/>
        <w:jc w:val="both"/>
        <w:rPr>
          <w:sz w:val="24"/>
          <w:szCs w:val="24"/>
        </w:rPr>
      </w:pPr>
      <w:r w:rsidRPr="004C3D01">
        <w:rPr>
          <w:sz w:val="24"/>
          <w:szCs w:val="24"/>
        </w:rPr>
        <w:t xml:space="preserve">Board members present:  </w:t>
      </w:r>
      <w:r w:rsidR="004A405D" w:rsidRPr="004C3D01">
        <w:rPr>
          <w:sz w:val="24"/>
          <w:szCs w:val="24"/>
        </w:rPr>
        <w:t>Roger Beckmann</w:t>
      </w:r>
      <w:r w:rsidRPr="004C3D01">
        <w:rPr>
          <w:sz w:val="24"/>
          <w:szCs w:val="24"/>
        </w:rPr>
        <w:t xml:space="preserve">, </w:t>
      </w:r>
      <w:r w:rsidR="00597CC2" w:rsidRPr="004C3D01">
        <w:rPr>
          <w:sz w:val="24"/>
          <w:szCs w:val="24"/>
        </w:rPr>
        <w:t xml:space="preserve">Ron </w:t>
      </w:r>
      <w:proofErr w:type="spellStart"/>
      <w:r w:rsidR="00597CC2" w:rsidRPr="004C3D01">
        <w:rPr>
          <w:sz w:val="24"/>
          <w:szCs w:val="24"/>
        </w:rPr>
        <w:t>Bouc</w:t>
      </w:r>
      <w:proofErr w:type="spellEnd"/>
      <w:r w:rsidR="00597CC2" w:rsidRPr="004C3D01">
        <w:rPr>
          <w:sz w:val="24"/>
          <w:szCs w:val="24"/>
        </w:rPr>
        <w:t>,</w:t>
      </w:r>
      <w:r w:rsidR="004A405D" w:rsidRPr="004C3D01">
        <w:rPr>
          <w:sz w:val="24"/>
          <w:szCs w:val="24"/>
        </w:rPr>
        <w:t xml:space="preserve"> Deb </w:t>
      </w:r>
      <w:proofErr w:type="spellStart"/>
      <w:r w:rsidR="004A405D" w:rsidRPr="004C3D01">
        <w:rPr>
          <w:sz w:val="24"/>
          <w:szCs w:val="24"/>
        </w:rPr>
        <w:t>Doerr</w:t>
      </w:r>
      <w:proofErr w:type="spellEnd"/>
      <w:r w:rsidR="004C3D01">
        <w:rPr>
          <w:sz w:val="24"/>
          <w:szCs w:val="24"/>
        </w:rPr>
        <w:t>,</w:t>
      </w:r>
      <w:r w:rsidR="004A405D" w:rsidRPr="004C3D01">
        <w:rPr>
          <w:sz w:val="24"/>
          <w:szCs w:val="24"/>
        </w:rPr>
        <w:t xml:space="preserve"> Janelle Kline, Mike Huey, Roger </w:t>
      </w:r>
      <w:proofErr w:type="spellStart"/>
      <w:r w:rsidR="004A405D" w:rsidRPr="004C3D01">
        <w:rPr>
          <w:sz w:val="24"/>
          <w:szCs w:val="24"/>
        </w:rPr>
        <w:t>Remmers</w:t>
      </w:r>
      <w:proofErr w:type="spellEnd"/>
      <w:r w:rsidR="004A405D" w:rsidRPr="004C3D01">
        <w:rPr>
          <w:sz w:val="24"/>
          <w:szCs w:val="24"/>
        </w:rPr>
        <w:t xml:space="preserve">, </w:t>
      </w:r>
      <w:r w:rsidR="0069756F" w:rsidRPr="004C3D01">
        <w:rPr>
          <w:sz w:val="24"/>
          <w:szCs w:val="24"/>
        </w:rPr>
        <w:t>and</w:t>
      </w:r>
      <w:r w:rsidRPr="004C3D01">
        <w:rPr>
          <w:sz w:val="24"/>
          <w:szCs w:val="24"/>
        </w:rPr>
        <w:t xml:space="preserve"> </w:t>
      </w:r>
      <w:r w:rsidR="004A405D" w:rsidRPr="004C3D01">
        <w:rPr>
          <w:sz w:val="24"/>
          <w:szCs w:val="24"/>
        </w:rPr>
        <w:t>Riley Rogers</w:t>
      </w:r>
      <w:r w:rsidR="007134D4" w:rsidRPr="004C3D01">
        <w:rPr>
          <w:sz w:val="24"/>
          <w:szCs w:val="24"/>
        </w:rPr>
        <w:t>.</w:t>
      </w:r>
    </w:p>
    <w:p w14:paraId="153200DD" w14:textId="77777777" w:rsidR="007134D4" w:rsidRPr="004C3D01" w:rsidRDefault="007134D4" w:rsidP="00205582">
      <w:pPr>
        <w:spacing w:after="0" w:line="240" w:lineRule="auto"/>
        <w:jc w:val="both"/>
        <w:rPr>
          <w:sz w:val="24"/>
          <w:szCs w:val="24"/>
        </w:rPr>
      </w:pPr>
    </w:p>
    <w:p w14:paraId="3A57D296" w14:textId="77777777" w:rsidR="0064360C" w:rsidRPr="004C3D01" w:rsidRDefault="0064360C" w:rsidP="00205582">
      <w:pPr>
        <w:spacing w:after="0" w:line="240" w:lineRule="auto"/>
        <w:jc w:val="both"/>
        <w:rPr>
          <w:sz w:val="24"/>
          <w:szCs w:val="24"/>
        </w:rPr>
      </w:pPr>
      <w:r w:rsidRPr="004C3D01">
        <w:rPr>
          <w:sz w:val="24"/>
          <w:szCs w:val="24"/>
        </w:rPr>
        <w:t>The m</w:t>
      </w:r>
      <w:r w:rsidR="00DF6042" w:rsidRPr="004C3D01">
        <w:rPr>
          <w:sz w:val="24"/>
          <w:szCs w:val="24"/>
        </w:rPr>
        <w:t xml:space="preserve">inutes of the </w:t>
      </w:r>
      <w:r w:rsidR="00E71753">
        <w:rPr>
          <w:sz w:val="24"/>
          <w:szCs w:val="24"/>
        </w:rPr>
        <w:t>2019</w:t>
      </w:r>
      <w:r w:rsidR="007134D4" w:rsidRPr="004C3D01">
        <w:rPr>
          <w:sz w:val="24"/>
          <w:szCs w:val="24"/>
        </w:rPr>
        <w:t xml:space="preserve"> annual meeting</w:t>
      </w:r>
      <w:r w:rsidRPr="004C3D01">
        <w:rPr>
          <w:sz w:val="24"/>
          <w:szCs w:val="24"/>
        </w:rPr>
        <w:t xml:space="preserve"> </w:t>
      </w:r>
      <w:r w:rsidR="00924A97" w:rsidRPr="004C3D01">
        <w:rPr>
          <w:sz w:val="24"/>
          <w:szCs w:val="24"/>
        </w:rPr>
        <w:t xml:space="preserve">will be emailed </w:t>
      </w:r>
      <w:r w:rsidR="00E71753">
        <w:rPr>
          <w:sz w:val="24"/>
          <w:szCs w:val="24"/>
        </w:rPr>
        <w:t>to those who have email addresses and mailed out to those who don’t</w:t>
      </w:r>
      <w:r w:rsidRPr="004C3D01">
        <w:rPr>
          <w:sz w:val="24"/>
          <w:szCs w:val="24"/>
        </w:rPr>
        <w:t>.</w:t>
      </w:r>
    </w:p>
    <w:p w14:paraId="56369617" w14:textId="77777777" w:rsidR="0064360C" w:rsidRPr="004C3D01" w:rsidRDefault="0064360C" w:rsidP="00205582">
      <w:pPr>
        <w:spacing w:after="0" w:line="240" w:lineRule="auto"/>
        <w:jc w:val="both"/>
        <w:rPr>
          <w:sz w:val="24"/>
          <w:szCs w:val="24"/>
        </w:rPr>
      </w:pPr>
    </w:p>
    <w:p w14:paraId="0728C2C8" w14:textId="77777777" w:rsidR="008C3A2F" w:rsidRPr="004C3D01" w:rsidRDefault="0064360C" w:rsidP="008C3A2F">
      <w:pPr>
        <w:spacing w:after="0" w:line="240" w:lineRule="auto"/>
        <w:jc w:val="both"/>
        <w:rPr>
          <w:sz w:val="24"/>
          <w:szCs w:val="24"/>
        </w:rPr>
      </w:pPr>
      <w:r w:rsidRPr="004C3D01">
        <w:rPr>
          <w:sz w:val="24"/>
          <w:szCs w:val="24"/>
        </w:rPr>
        <w:t>The t</w:t>
      </w:r>
      <w:r w:rsidR="00924A97" w:rsidRPr="004C3D01">
        <w:rPr>
          <w:sz w:val="24"/>
          <w:szCs w:val="24"/>
        </w:rPr>
        <w:t xml:space="preserve">reasurer’s report </w:t>
      </w:r>
      <w:r w:rsidR="004C3D01">
        <w:rPr>
          <w:sz w:val="24"/>
          <w:szCs w:val="24"/>
        </w:rPr>
        <w:t>for</w:t>
      </w:r>
      <w:r w:rsidR="00924A97" w:rsidRPr="004C3D01">
        <w:rPr>
          <w:sz w:val="24"/>
          <w:szCs w:val="24"/>
        </w:rPr>
        <w:t xml:space="preserve"> 2018</w:t>
      </w:r>
      <w:r w:rsidR="004C3D01">
        <w:rPr>
          <w:sz w:val="24"/>
          <w:szCs w:val="24"/>
        </w:rPr>
        <w:t xml:space="preserve"> </w:t>
      </w:r>
      <w:r w:rsidR="008C3A2F" w:rsidRPr="004C3D01">
        <w:rPr>
          <w:sz w:val="24"/>
          <w:szCs w:val="24"/>
        </w:rPr>
        <w:t>was presented.  The bridge wing repairs have been completed.  Discussion was held on the outlet improvements and it was noted that they will be monitored throughout the season and modified as needed.</w:t>
      </w:r>
      <w:r w:rsidR="0095318F">
        <w:rPr>
          <w:sz w:val="24"/>
          <w:szCs w:val="24"/>
        </w:rPr>
        <w:t xml:space="preserve">  It was noted that the outlet on the west side of the bridge north of the entrance has been damaged and will cause river water to flow into the lake.  Kathy Schmidt said she knows the county commissioner and will address this issue with him. </w:t>
      </w:r>
    </w:p>
    <w:p w14:paraId="41C51EA4" w14:textId="77777777" w:rsidR="004E09E3" w:rsidRPr="004C3D01" w:rsidRDefault="004E09E3" w:rsidP="00205582">
      <w:pPr>
        <w:spacing w:after="0" w:line="240" w:lineRule="auto"/>
        <w:jc w:val="both"/>
        <w:rPr>
          <w:sz w:val="24"/>
          <w:szCs w:val="24"/>
        </w:rPr>
      </w:pPr>
    </w:p>
    <w:p w14:paraId="423544F5" w14:textId="77777777" w:rsidR="009663D0" w:rsidRPr="004C3D01" w:rsidRDefault="004E09E3" w:rsidP="00205582">
      <w:pPr>
        <w:spacing w:after="0" w:line="240" w:lineRule="auto"/>
        <w:jc w:val="both"/>
        <w:rPr>
          <w:sz w:val="24"/>
          <w:szCs w:val="24"/>
        </w:rPr>
      </w:pPr>
      <w:r w:rsidRPr="004C3D01">
        <w:rPr>
          <w:sz w:val="24"/>
          <w:szCs w:val="24"/>
        </w:rPr>
        <w:t xml:space="preserve">Fish Committee Report:  </w:t>
      </w:r>
      <w:r w:rsidR="00924A97" w:rsidRPr="004C3D01">
        <w:rPr>
          <w:sz w:val="24"/>
          <w:szCs w:val="24"/>
        </w:rPr>
        <w:t>T</w:t>
      </w:r>
      <w:r w:rsidRPr="004C3D01">
        <w:rPr>
          <w:sz w:val="24"/>
          <w:szCs w:val="24"/>
        </w:rPr>
        <w:t>h</w:t>
      </w:r>
      <w:r w:rsidR="00924A97" w:rsidRPr="004C3D01">
        <w:rPr>
          <w:sz w:val="24"/>
          <w:szCs w:val="24"/>
        </w:rPr>
        <w:t>e lake was recently stocked with crappie, wiper will be added this month, and blue catfish and walleye will be added this fall.  Riley explained the precautions to be taken to prevent issues with mussels in the lake.  Midwest Labs, Omaha, can do basic testing of water quality for approximately $40 per month.  Instructions on the process can be found on their website.</w:t>
      </w:r>
      <w:r w:rsidR="002164E3" w:rsidRPr="004C3D01">
        <w:rPr>
          <w:sz w:val="24"/>
          <w:szCs w:val="24"/>
        </w:rPr>
        <w:t xml:space="preserve">  The reward program for catching carp and gar (including large shad) will continue again this season.  Contact Riley Rogers or Ron Bouc to collect your rewards.  This year the program has changed to submit your requests on a daily or weekend basis.  You no longer have to wait until the end of the season to collect.  Riley Rogers and Ron Bouc are on the Fish Committee and anyone who would like to serve on this committee</w:t>
      </w:r>
      <w:r w:rsidR="002B772D" w:rsidRPr="004C3D01">
        <w:rPr>
          <w:sz w:val="24"/>
          <w:szCs w:val="24"/>
        </w:rPr>
        <w:t xml:space="preserve"> is welcome and should </w:t>
      </w:r>
      <w:r w:rsidR="002164E3" w:rsidRPr="004C3D01">
        <w:rPr>
          <w:sz w:val="24"/>
          <w:szCs w:val="24"/>
        </w:rPr>
        <w:t xml:space="preserve">contact </w:t>
      </w:r>
      <w:r w:rsidR="00E71753">
        <w:rPr>
          <w:sz w:val="24"/>
          <w:szCs w:val="24"/>
        </w:rPr>
        <w:t>one of the members</w:t>
      </w:r>
      <w:r w:rsidR="002164E3" w:rsidRPr="004C3D01">
        <w:rPr>
          <w:sz w:val="24"/>
          <w:szCs w:val="24"/>
        </w:rPr>
        <w:t xml:space="preserve">. </w:t>
      </w:r>
    </w:p>
    <w:p w14:paraId="10A33A82" w14:textId="77777777" w:rsidR="00924A97" w:rsidRPr="004C3D01" w:rsidRDefault="00924A97" w:rsidP="00205582">
      <w:pPr>
        <w:spacing w:after="0" w:line="240" w:lineRule="auto"/>
        <w:jc w:val="both"/>
        <w:rPr>
          <w:sz w:val="24"/>
          <w:szCs w:val="24"/>
        </w:rPr>
      </w:pPr>
    </w:p>
    <w:p w14:paraId="610835FC" w14:textId="77777777" w:rsidR="009663D0" w:rsidRPr="004C3D01" w:rsidRDefault="009663D0" w:rsidP="00205582">
      <w:pPr>
        <w:spacing w:after="0" w:line="240" w:lineRule="auto"/>
        <w:jc w:val="both"/>
        <w:rPr>
          <w:sz w:val="24"/>
          <w:szCs w:val="24"/>
        </w:rPr>
      </w:pPr>
      <w:r w:rsidRPr="004C3D01">
        <w:rPr>
          <w:sz w:val="24"/>
          <w:szCs w:val="24"/>
        </w:rPr>
        <w:t>ATV Committee Report:</w:t>
      </w:r>
      <w:r w:rsidR="002164E3" w:rsidRPr="004C3D01">
        <w:rPr>
          <w:sz w:val="24"/>
          <w:szCs w:val="24"/>
        </w:rPr>
        <w:t xml:space="preserve">  Mike</w:t>
      </w:r>
      <w:r w:rsidR="004D3956">
        <w:rPr>
          <w:sz w:val="24"/>
          <w:szCs w:val="24"/>
        </w:rPr>
        <w:t xml:space="preserve"> and Brenda</w:t>
      </w:r>
      <w:r w:rsidR="002164E3" w:rsidRPr="004C3D01">
        <w:rPr>
          <w:sz w:val="24"/>
          <w:szCs w:val="24"/>
        </w:rPr>
        <w:t xml:space="preserve"> Huey and </w:t>
      </w:r>
      <w:r w:rsidR="004D3956">
        <w:rPr>
          <w:sz w:val="24"/>
          <w:szCs w:val="24"/>
        </w:rPr>
        <w:t>Dan and Deb</w:t>
      </w:r>
      <w:r w:rsidR="002164E3" w:rsidRPr="004C3D01">
        <w:rPr>
          <w:sz w:val="24"/>
          <w:szCs w:val="24"/>
        </w:rPr>
        <w:t xml:space="preserve"> Maurer serve on the ATV Committee.  Former ATV Committee members should remove the “ATV Official” sign from their property in order to avoid confusion.  Anyone</w:t>
      </w:r>
      <w:r w:rsidR="002B772D" w:rsidRPr="004C3D01">
        <w:rPr>
          <w:sz w:val="24"/>
          <w:szCs w:val="24"/>
        </w:rPr>
        <w:t xml:space="preserve"> who would like to serve on this committee is welcome and should contact </w:t>
      </w:r>
      <w:r w:rsidR="00E71753">
        <w:rPr>
          <w:sz w:val="24"/>
          <w:szCs w:val="24"/>
        </w:rPr>
        <w:t>one of the members</w:t>
      </w:r>
      <w:r w:rsidR="002B772D" w:rsidRPr="004C3D01">
        <w:rPr>
          <w:sz w:val="24"/>
          <w:szCs w:val="24"/>
        </w:rPr>
        <w:t>.</w:t>
      </w:r>
    </w:p>
    <w:p w14:paraId="130BFD8F" w14:textId="77777777" w:rsidR="009663D0" w:rsidRPr="004C3D01" w:rsidRDefault="009663D0" w:rsidP="00205582">
      <w:pPr>
        <w:spacing w:after="0" w:line="240" w:lineRule="auto"/>
        <w:jc w:val="both"/>
        <w:rPr>
          <w:sz w:val="24"/>
          <w:szCs w:val="24"/>
        </w:rPr>
      </w:pPr>
    </w:p>
    <w:p w14:paraId="4E0B17D6" w14:textId="77777777" w:rsidR="009663D0" w:rsidRPr="004C3D01" w:rsidRDefault="002B772D" w:rsidP="00205582">
      <w:pPr>
        <w:spacing w:after="0" w:line="240" w:lineRule="auto"/>
        <w:jc w:val="both"/>
        <w:rPr>
          <w:sz w:val="24"/>
          <w:szCs w:val="24"/>
        </w:rPr>
      </w:pPr>
      <w:r w:rsidRPr="004C3D01">
        <w:rPr>
          <w:sz w:val="24"/>
          <w:szCs w:val="24"/>
        </w:rPr>
        <w:t>Boat Committee Report:  There was no repor</w:t>
      </w:r>
      <w:r w:rsidR="004D3956">
        <w:rPr>
          <w:sz w:val="24"/>
          <w:szCs w:val="24"/>
        </w:rPr>
        <w:t>t from the Boat Committee.  Rick</w:t>
      </w:r>
      <w:r w:rsidRPr="004C3D01">
        <w:rPr>
          <w:sz w:val="24"/>
          <w:szCs w:val="24"/>
        </w:rPr>
        <w:t xml:space="preserve"> Johnson</w:t>
      </w:r>
      <w:r w:rsidR="004D3956">
        <w:rPr>
          <w:sz w:val="24"/>
          <w:szCs w:val="24"/>
        </w:rPr>
        <w:t>/Rachel Janssen</w:t>
      </w:r>
      <w:r w:rsidRPr="004C3D01">
        <w:rPr>
          <w:sz w:val="24"/>
          <w:szCs w:val="24"/>
        </w:rPr>
        <w:t xml:space="preserve"> and Mark Croghan serve on the boat committee and anyone who would like to serve on this committee is welcome and should contact </w:t>
      </w:r>
      <w:r w:rsidR="00E71753">
        <w:rPr>
          <w:sz w:val="24"/>
          <w:szCs w:val="24"/>
        </w:rPr>
        <w:t>one of the members</w:t>
      </w:r>
      <w:r w:rsidRPr="004C3D01">
        <w:rPr>
          <w:sz w:val="24"/>
          <w:szCs w:val="24"/>
        </w:rPr>
        <w:t>.</w:t>
      </w:r>
    </w:p>
    <w:p w14:paraId="1A9E521F" w14:textId="77777777" w:rsidR="009663D0" w:rsidRPr="004C3D01" w:rsidRDefault="009663D0" w:rsidP="00205582">
      <w:pPr>
        <w:spacing w:after="0" w:line="240" w:lineRule="auto"/>
        <w:jc w:val="both"/>
        <w:rPr>
          <w:sz w:val="24"/>
          <w:szCs w:val="24"/>
        </w:rPr>
      </w:pPr>
    </w:p>
    <w:p w14:paraId="46C13FE2" w14:textId="77777777" w:rsidR="0054100C" w:rsidRPr="004C3D01" w:rsidRDefault="00961941" w:rsidP="00205582">
      <w:pPr>
        <w:spacing w:after="0" w:line="240" w:lineRule="auto"/>
        <w:jc w:val="both"/>
        <w:rPr>
          <w:sz w:val="24"/>
          <w:szCs w:val="24"/>
        </w:rPr>
      </w:pPr>
      <w:r w:rsidRPr="004C3D01">
        <w:rPr>
          <w:sz w:val="24"/>
          <w:szCs w:val="24"/>
        </w:rPr>
        <w:lastRenderedPageBreak/>
        <w:t xml:space="preserve">Dredging Committee Report:  </w:t>
      </w:r>
      <w:r w:rsidR="002B772D" w:rsidRPr="004C3D01">
        <w:rPr>
          <w:sz w:val="24"/>
          <w:szCs w:val="24"/>
        </w:rPr>
        <w:t>There was no report from the Dredging Committee.  Joe</w:t>
      </w:r>
      <w:r w:rsidR="004D3956">
        <w:rPr>
          <w:sz w:val="24"/>
          <w:szCs w:val="24"/>
        </w:rPr>
        <w:t xml:space="preserve"> and Sharlene </w:t>
      </w:r>
      <w:proofErr w:type="spellStart"/>
      <w:r w:rsidR="002B772D" w:rsidRPr="004C3D01">
        <w:rPr>
          <w:sz w:val="24"/>
          <w:szCs w:val="24"/>
        </w:rPr>
        <w:t>Seipel</w:t>
      </w:r>
      <w:proofErr w:type="spellEnd"/>
      <w:r w:rsidR="002B772D" w:rsidRPr="004C3D01">
        <w:rPr>
          <w:sz w:val="24"/>
          <w:szCs w:val="24"/>
        </w:rPr>
        <w:t>, Riley Rogers, Jim</w:t>
      </w:r>
      <w:r w:rsidR="004D3956">
        <w:rPr>
          <w:sz w:val="24"/>
          <w:szCs w:val="24"/>
        </w:rPr>
        <w:t xml:space="preserve"> and Diane</w:t>
      </w:r>
      <w:r w:rsidR="002B772D" w:rsidRPr="004C3D01">
        <w:rPr>
          <w:sz w:val="24"/>
          <w:szCs w:val="24"/>
        </w:rPr>
        <w:t xml:space="preserve"> </w:t>
      </w:r>
      <w:proofErr w:type="spellStart"/>
      <w:r w:rsidR="002B772D" w:rsidRPr="004C3D01">
        <w:rPr>
          <w:sz w:val="24"/>
          <w:szCs w:val="24"/>
        </w:rPr>
        <w:t>Kouma</w:t>
      </w:r>
      <w:proofErr w:type="spellEnd"/>
      <w:r w:rsidR="002B772D" w:rsidRPr="004C3D01">
        <w:rPr>
          <w:sz w:val="24"/>
          <w:szCs w:val="24"/>
        </w:rPr>
        <w:t xml:space="preserve">, and Gale </w:t>
      </w:r>
      <w:proofErr w:type="spellStart"/>
      <w:r w:rsidR="002B772D" w:rsidRPr="004C3D01">
        <w:rPr>
          <w:sz w:val="24"/>
          <w:szCs w:val="24"/>
        </w:rPr>
        <w:t>Gronenthal</w:t>
      </w:r>
      <w:proofErr w:type="spellEnd"/>
      <w:r w:rsidR="002B772D" w:rsidRPr="004C3D01">
        <w:rPr>
          <w:sz w:val="24"/>
          <w:szCs w:val="24"/>
        </w:rPr>
        <w:t xml:space="preserve"> serve on the Dredging Committee and anyone who would like to serve on this committee is welcome and should contact</w:t>
      </w:r>
      <w:r w:rsidR="00E71753">
        <w:rPr>
          <w:sz w:val="24"/>
          <w:szCs w:val="24"/>
        </w:rPr>
        <w:t xml:space="preserve"> one of the members</w:t>
      </w:r>
      <w:r w:rsidR="002B772D" w:rsidRPr="004C3D01">
        <w:rPr>
          <w:sz w:val="24"/>
          <w:szCs w:val="24"/>
        </w:rPr>
        <w:t>.</w:t>
      </w:r>
    </w:p>
    <w:p w14:paraId="7EBCAC05" w14:textId="77777777" w:rsidR="0054100C" w:rsidRPr="004C3D01" w:rsidRDefault="0054100C" w:rsidP="00205582">
      <w:pPr>
        <w:spacing w:after="0" w:line="240" w:lineRule="auto"/>
        <w:jc w:val="both"/>
        <w:rPr>
          <w:sz w:val="24"/>
          <w:szCs w:val="24"/>
        </w:rPr>
      </w:pPr>
    </w:p>
    <w:p w14:paraId="272043BD" w14:textId="77777777" w:rsidR="00951D03" w:rsidRPr="004C3D01" w:rsidRDefault="0054100C" w:rsidP="00205582">
      <w:pPr>
        <w:spacing w:after="0" w:line="240" w:lineRule="auto"/>
        <w:jc w:val="both"/>
        <w:rPr>
          <w:sz w:val="24"/>
          <w:szCs w:val="24"/>
        </w:rPr>
      </w:pPr>
      <w:r w:rsidRPr="004C3D01">
        <w:rPr>
          <w:sz w:val="24"/>
          <w:szCs w:val="24"/>
        </w:rPr>
        <w:t>Jamie Person, responsible for managing registrations,</w:t>
      </w:r>
      <w:r w:rsidR="002B772D" w:rsidRPr="004C3D01">
        <w:rPr>
          <w:sz w:val="24"/>
          <w:szCs w:val="24"/>
        </w:rPr>
        <w:t xml:space="preserve"> noted the deadline for registrations is May 31st and said that any registrations paid after that date will be charged a late fee and can only be submitted via mail with a self-addressed stamp envelope included.  No registration stickers will be sent until complete documents are submitted.  Registrations prior to June 1</w:t>
      </w:r>
      <w:r w:rsidR="002B772D" w:rsidRPr="004C3D01">
        <w:rPr>
          <w:sz w:val="24"/>
          <w:szCs w:val="24"/>
          <w:vertAlign w:val="superscript"/>
        </w:rPr>
        <w:t>st</w:t>
      </w:r>
      <w:r w:rsidR="002B772D" w:rsidRPr="004C3D01">
        <w:rPr>
          <w:sz w:val="24"/>
          <w:szCs w:val="24"/>
        </w:rPr>
        <w:t xml:space="preserve"> can be made through the mail with a self-addressed stamped envelope enclo</w:t>
      </w:r>
      <w:r w:rsidR="00951D03" w:rsidRPr="004C3D01">
        <w:rPr>
          <w:sz w:val="24"/>
          <w:szCs w:val="24"/>
        </w:rPr>
        <w:t>sed or in person by appointment only.  Person was commended for all her efforts with the registration process.</w:t>
      </w:r>
    </w:p>
    <w:p w14:paraId="1BD37052" w14:textId="77777777" w:rsidR="00DF6042" w:rsidRPr="004C3D01" w:rsidRDefault="00DF6042" w:rsidP="00205582">
      <w:pPr>
        <w:spacing w:after="0" w:line="240" w:lineRule="auto"/>
        <w:jc w:val="both"/>
        <w:rPr>
          <w:sz w:val="24"/>
          <w:szCs w:val="24"/>
        </w:rPr>
      </w:pPr>
    </w:p>
    <w:p w14:paraId="1988B848" w14:textId="77777777" w:rsidR="001D6992" w:rsidRPr="004C3D01" w:rsidRDefault="00DF6042" w:rsidP="00205582">
      <w:pPr>
        <w:spacing w:after="0" w:line="240" w:lineRule="auto"/>
        <w:jc w:val="both"/>
        <w:rPr>
          <w:sz w:val="24"/>
          <w:szCs w:val="24"/>
        </w:rPr>
      </w:pPr>
      <w:r w:rsidRPr="004C3D01">
        <w:rPr>
          <w:sz w:val="24"/>
          <w:szCs w:val="24"/>
        </w:rPr>
        <w:t>Old Business:</w:t>
      </w:r>
    </w:p>
    <w:p w14:paraId="2D12685E" w14:textId="77777777" w:rsidR="00597CC2" w:rsidRPr="004C3D01" w:rsidRDefault="00597CC2" w:rsidP="00205582">
      <w:pPr>
        <w:spacing w:after="0" w:line="240" w:lineRule="auto"/>
        <w:jc w:val="both"/>
        <w:rPr>
          <w:sz w:val="24"/>
          <w:szCs w:val="24"/>
        </w:rPr>
      </w:pPr>
    </w:p>
    <w:p w14:paraId="363A9931" w14:textId="77777777" w:rsidR="00951D03" w:rsidRPr="004C3D01" w:rsidRDefault="00574A3E" w:rsidP="00205582">
      <w:pPr>
        <w:spacing w:after="0" w:line="240" w:lineRule="auto"/>
        <w:jc w:val="both"/>
        <w:rPr>
          <w:sz w:val="24"/>
          <w:szCs w:val="24"/>
        </w:rPr>
      </w:pPr>
      <w:r w:rsidRPr="004C3D01">
        <w:rPr>
          <w:sz w:val="24"/>
          <w:szCs w:val="24"/>
        </w:rPr>
        <w:t xml:space="preserve">Bridge Wing Repair </w:t>
      </w:r>
      <w:r w:rsidR="004C3D01" w:rsidRPr="004C3D01">
        <w:rPr>
          <w:sz w:val="24"/>
          <w:szCs w:val="24"/>
        </w:rPr>
        <w:t>and Outlet Improvements were discussed under the Treasurer’s report.</w:t>
      </w:r>
    </w:p>
    <w:p w14:paraId="0113CBBD" w14:textId="77777777" w:rsidR="004C3D01" w:rsidRPr="004C3D01" w:rsidRDefault="004C3D01" w:rsidP="00205582">
      <w:pPr>
        <w:spacing w:after="0" w:line="240" w:lineRule="auto"/>
        <w:jc w:val="both"/>
        <w:rPr>
          <w:sz w:val="24"/>
          <w:szCs w:val="24"/>
        </w:rPr>
      </w:pPr>
    </w:p>
    <w:p w14:paraId="6F7BCA74" w14:textId="77777777" w:rsidR="00951D03" w:rsidRPr="004C3D01" w:rsidRDefault="00951D03" w:rsidP="00205582">
      <w:pPr>
        <w:spacing w:after="0" w:line="240" w:lineRule="auto"/>
        <w:jc w:val="both"/>
        <w:rPr>
          <w:sz w:val="24"/>
          <w:szCs w:val="24"/>
        </w:rPr>
      </w:pPr>
      <w:r w:rsidRPr="004C3D01">
        <w:rPr>
          <w:sz w:val="24"/>
          <w:szCs w:val="24"/>
        </w:rPr>
        <w:t>PCRPPD Electrical Rates – Ron Hitch was commended for his efforts in working with Polk County to get the electrical rate structure adjusted for permanent lake residents.</w:t>
      </w:r>
    </w:p>
    <w:p w14:paraId="7B12B834" w14:textId="77777777" w:rsidR="001D1184" w:rsidRPr="004C3D01" w:rsidRDefault="001D1184" w:rsidP="00205582">
      <w:pPr>
        <w:spacing w:after="0" w:line="240" w:lineRule="auto"/>
        <w:jc w:val="both"/>
        <w:rPr>
          <w:sz w:val="24"/>
          <w:szCs w:val="24"/>
        </w:rPr>
      </w:pPr>
    </w:p>
    <w:p w14:paraId="18319635" w14:textId="77777777" w:rsidR="001D1184" w:rsidRPr="004C3D01" w:rsidRDefault="001D1184" w:rsidP="00205582">
      <w:pPr>
        <w:spacing w:after="0" w:line="240" w:lineRule="auto"/>
        <w:jc w:val="both"/>
        <w:rPr>
          <w:sz w:val="24"/>
          <w:szCs w:val="24"/>
        </w:rPr>
      </w:pPr>
      <w:r w:rsidRPr="004C3D01">
        <w:rPr>
          <w:sz w:val="24"/>
          <w:szCs w:val="24"/>
        </w:rPr>
        <w:t>New Business:</w:t>
      </w:r>
    </w:p>
    <w:p w14:paraId="415C37B6" w14:textId="77777777" w:rsidR="001D1184" w:rsidRPr="004C3D01" w:rsidRDefault="001D1184" w:rsidP="00205582">
      <w:pPr>
        <w:spacing w:after="0" w:line="240" w:lineRule="auto"/>
        <w:jc w:val="both"/>
        <w:rPr>
          <w:sz w:val="24"/>
          <w:szCs w:val="24"/>
        </w:rPr>
      </w:pPr>
    </w:p>
    <w:p w14:paraId="09D20D66" w14:textId="77777777" w:rsidR="001D1184" w:rsidRPr="004C3D01" w:rsidRDefault="00951D03" w:rsidP="00205582">
      <w:pPr>
        <w:spacing w:after="0" w:line="240" w:lineRule="auto"/>
        <w:jc w:val="both"/>
        <w:rPr>
          <w:sz w:val="24"/>
          <w:szCs w:val="24"/>
        </w:rPr>
      </w:pPr>
      <w:r w:rsidRPr="004C3D01">
        <w:rPr>
          <w:sz w:val="24"/>
          <w:szCs w:val="24"/>
        </w:rPr>
        <w:t>Road Maintenance – Gary Jones is responsible for road maintenance and any issues should be addressed with him.</w:t>
      </w:r>
    </w:p>
    <w:p w14:paraId="5A58B215" w14:textId="77777777" w:rsidR="004D27FD" w:rsidRPr="004C3D01" w:rsidRDefault="004D27FD" w:rsidP="00205582">
      <w:pPr>
        <w:spacing w:after="0" w:line="240" w:lineRule="auto"/>
        <w:jc w:val="both"/>
        <w:rPr>
          <w:sz w:val="24"/>
          <w:szCs w:val="24"/>
        </w:rPr>
      </w:pPr>
    </w:p>
    <w:p w14:paraId="17B4BA08" w14:textId="77777777" w:rsidR="004D27FD" w:rsidRPr="004C3D01" w:rsidRDefault="00951D03" w:rsidP="00205582">
      <w:pPr>
        <w:spacing w:after="0" w:line="240" w:lineRule="auto"/>
        <w:jc w:val="both"/>
        <w:rPr>
          <w:sz w:val="24"/>
          <w:szCs w:val="24"/>
        </w:rPr>
      </w:pPr>
      <w:r w:rsidRPr="004C3D01">
        <w:rPr>
          <w:sz w:val="24"/>
          <w:szCs w:val="24"/>
        </w:rPr>
        <w:t>Dike/Ski Area-Corp. of Engineer – Discussion was held with regard to the recent flooding and it was noted that options will be considered by the board for inspecting the integrity of the dike.</w:t>
      </w:r>
    </w:p>
    <w:p w14:paraId="0B5175B0" w14:textId="77777777" w:rsidR="00951D03" w:rsidRPr="004C3D01" w:rsidRDefault="00951D03" w:rsidP="00205582">
      <w:pPr>
        <w:spacing w:after="0" w:line="240" w:lineRule="auto"/>
        <w:jc w:val="both"/>
        <w:rPr>
          <w:sz w:val="24"/>
          <w:szCs w:val="24"/>
        </w:rPr>
      </w:pPr>
    </w:p>
    <w:p w14:paraId="4F1C9DEE" w14:textId="77777777" w:rsidR="00951D03" w:rsidRPr="004C3D01" w:rsidRDefault="00951D03" w:rsidP="00205582">
      <w:pPr>
        <w:spacing w:after="0" w:line="240" w:lineRule="auto"/>
        <w:jc w:val="both"/>
        <w:rPr>
          <w:sz w:val="24"/>
          <w:szCs w:val="24"/>
        </w:rPr>
      </w:pPr>
      <w:r w:rsidRPr="004C3D01">
        <w:rPr>
          <w:sz w:val="24"/>
          <w:szCs w:val="24"/>
        </w:rPr>
        <w:t>Election of Board Members – Tom Stanton and Dean Cerny were elected to serve on the DLIA Board.</w:t>
      </w:r>
    </w:p>
    <w:p w14:paraId="17E387C2" w14:textId="77777777" w:rsidR="00F71E89" w:rsidRPr="004C3D01" w:rsidRDefault="00F71E89" w:rsidP="00205582">
      <w:pPr>
        <w:spacing w:after="0" w:line="240" w:lineRule="auto"/>
        <w:jc w:val="both"/>
        <w:rPr>
          <w:sz w:val="24"/>
          <w:szCs w:val="24"/>
        </w:rPr>
      </w:pPr>
    </w:p>
    <w:p w14:paraId="0EDBDE38" w14:textId="77777777" w:rsidR="008C3A2F" w:rsidRPr="004C3D01" w:rsidRDefault="008C3A2F" w:rsidP="004C3D01">
      <w:pPr>
        <w:spacing w:after="0" w:line="240" w:lineRule="auto"/>
        <w:jc w:val="both"/>
        <w:rPr>
          <w:sz w:val="24"/>
          <w:szCs w:val="24"/>
        </w:rPr>
      </w:pPr>
      <w:r w:rsidRPr="004C3D01">
        <w:rPr>
          <w:sz w:val="24"/>
          <w:szCs w:val="24"/>
        </w:rPr>
        <w:t>The following</w:t>
      </w:r>
      <w:r w:rsidR="00D64F84">
        <w:rPr>
          <w:sz w:val="24"/>
          <w:szCs w:val="24"/>
        </w:rPr>
        <w:t xml:space="preserve"> </w:t>
      </w:r>
      <w:r w:rsidRPr="004C3D01">
        <w:rPr>
          <w:sz w:val="24"/>
          <w:szCs w:val="24"/>
        </w:rPr>
        <w:t>a</w:t>
      </w:r>
      <w:r w:rsidR="00A0718D" w:rsidRPr="004C3D01">
        <w:rPr>
          <w:sz w:val="24"/>
          <w:szCs w:val="24"/>
        </w:rPr>
        <w:t>nnouncements</w:t>
      </w:r>
      <w:r w:rsidRPr="004C3D01">
        <w:rPr>
          <w:sz w:val="24"/>
          <w:szCs w:val="24"/>
        </w:rPr>
        <w:t xml:space="preserve"> were noted on the agenda</w:t>
      </w:r>
      <w:r w:rsidR="00A0718D" w:rsidRPr="004C3D01">
        <w:rPr>
          <w:sz w:val="24"/>
          <w:szCs w:val="24"/>
        </w:rPr>
        <w:t>:</w:t>
      </w:r>
      <w:r w:rsidR="004C3D01" w:rsidRPr="004C3D01">
        <w:rPr>
          <w:sz w:val="24"/>
          <w:szCs w:val="24"/>
        </w:rPr>
        <w:t xml:space="preserve">  </w:t>
      </w:r>
      <w:r w:rsidRPr="004C3D01">
        <w:rPr>
          <w:sz w:val="24"/>
          <w:szCs w:val="24"/>
        </w:rPr>
        <w:t>Reminder of Rules and Regulations</w:t>
      </w:r>
      <w:r w:rsidR="004C3D01" w:rsidRPr="004C3D01">
        <w:rPr>
          <w:sz w:val="24"/>
          <w:szCs w:val="24"/>
        </w:rPr>
        <w:t xml:space="preserve">; Safety Boat (Keith); </w:t>
      </w:r>
      <w:r w:rsidRPr="004C3D01">
        <w:rPr>
          <w:sz w:val="24"/>
          <w:szCs w:val="24"/>
        </w:rPr>
        <w:t>Spring Clean-up and Burn Pit Saturday, May 18th and Sunday, May 19</w:t>
      </w:r>
      <w:r w:rsidRPr="004C3D01">
        <w:rPr>
          <w:sz w:val="24"/>
          <w:szCs w:val="24"/>
          <w:vertAlign w:val="superscript"/>
        </w:rPr>
        <w:t>th</w:t>
      </w:r>
      <w:r w:rsidRPr="004C3D01">
        <w:rPr>
          <w:sz w:val="24"/>
          <w:szCs w:val="24"/>
        </w:rPr>
        <w:t xml:space="preserve"> from 11 a.m. to 1 p.m.</w:t>
      </w:r>
      <w:r w:rsidR="004C3D01" w:rsidRPr="004C3D01">
        <w:rPr>
          <w:sz w:val="24"/>
          <w:szCs w:val="24"/>
        </w:rPr>
        <w:t xml:space="preserve">; </w:t>
      </w:r>
      <w:r w:rsidRPr="004C3D01">
        <w:rPr>
          <w:sz w:val="24"/>
          <w:szCs w:val="24"/>
        </w:rPr>
        <w:t>4</w:t>
      </w:r>
      <w:r w:rsidRPr="004C3D01">
        <w:rPr>
          <w:sz w:val="24"/>
          <w:szCs w:val="24"/>
          <w:vertAlign w:val="superscript"/>
        </w:rPr>
        <w:t>th</w:t>
      </w:r>
      <w:r w:rsidRPr="004C3D01">
        <w:rPr>
          <w:sz w:val="24"/>
          <w:szCs w:val="24"/>
        </w:rPr>
        <w:t xml:space="preserve"> of July Activities – Saturday, July 6</w:t>
      </w:r>
      <w:r w:rsidRPr="004C3D01">
        <w:rPr>
          <w:sz w:val="24"/>
          <w:szCs w:val="24"/>
          <w:vertAlign w:val="superscript"/>
        </w:rPr>
        <w:t>th</w:t>
      </w:r>
      <w:r w:rsidR="004C3D01" w:rsidRPr="004C3D01">
        <w:rPr>
          <w:sz w:val="24"/>
          <w:szCs w:val="24"/>
        </w:rPr>
        <w:t xml:space="preserve">; </w:t>
      </w:r>
      <w:r w:rsidRPr="004C3D01">
        <w:rPr>
          <w:sz w:val="24"/>
          <w:szCs w:val="24"/>
        </w:rPr>
        <w:t>Community Garage Sale – ???</w:t>
      </w:r>
      <w:r w:rsidR="004C3D01" w:rsidRPr="004C3D01">
        <w:rPr>
          <w:sz w:val="24"/>
          <w:szCs w:val="24"/>
        </w:rPr>
        <w:t xml:space="preserve">; </w:t>
      </w:r>
      <w:proofErr w:type="spellStart"/>
      <w:r w:rsidRPr="004C3D01">
        <w:rPr>
          <w:sz w:val="24"/>
          <w:szCs w:val="24"/>
        </w:rPr>
        <w:t>Horseballs</w:t>
      </w:r>
      <w:proofErr w:type="spellEnd"/>
      <w:r w:rsidRPr="004C3D01">
        <w:rPr>
          <w:sz w:val="24"/>
          <w:szCs w:val="24"/>
        </w:rPr>
        <w:t xml:space="preserve"> – Saturday, June 15</w:t>
      </w:r>
      <w:r w:rsidRPr="004C3D01">
        <w:rPr>
          <w:sz w:val="24"/>
          <w:szCs w:val="24"/>
          <w:vertAlign w:val="superscript"/>
        </w:rPr>
        <w:t>th</w:t>
      </w:r>
      <w:r w:rsidR="004C3D01" w:rsidRPr="004C3D01">
        <w:rPr>
          <w:sz w:val="24"/>
          <w:szCs w:val="24"/>
          <w:vertAlign w:val="superscript"/>
        </w:rPr>
        <w:t xml:space="preserve"> </w:t>
      </w:r>
      <w:r w:rsidR="004C3D01" w:rsidRPr="004C3D01">
        <w:rPr>
          <w:sz w:val="24"/>
          <w:szCs w:val="24"/>
        </w:rPr>
        <w:t xml:space="preserve">; </w:t>
      </w:r>
      <w:r w:rsidRPr="004C3D01">
        <w:rPr>
          <w:sz w:val="24"/>
          <w:szCs w:val="24"/>
        </w:rPr>
        <w:t xml:space="preserve">Volleyball Tournament @ </w:t>
      </w:r>
      <w:proofErr w:type="spellStart"/>
      <w:r w:rsidRPr="004C3D01">
        <w:rPr>
          <w:sz w:val="24"/>
          <w:szCs w:val="24"/>
        </w:rPr>
        <w:t>Oppliger’s</w:t>
      </w:r>
      <w:proofErr w:type="spellEnd"/>
      <w:r w:rsidRPr="004C3D01">
        <w:rPr>
          <w:sz w:val="24"/>
          <w:szCs w:val="24"/>
        </w:rPr>
        <w:t xml:space="preserve"> Sunday, September 1</w:t>
      </w:r>
      <w:r w:rsidRPr="004C3D01">
        <w:rPr>
          <w:sz w:val="24"/>
          <w:szCs w:val="24"/>
          <w:vertAlign w:val="superscript"/>
        </w:rPr>
        <w:t>st</w:t>
      </w:r>
      <w:r w:rsidR="004C3D01" w:rsidRPr="004C3D01">
        <w:rPr>
          <w:sz w:val="24"/>
          <w:szCs w:val="24"/>
          <w:vertAlign w:val="superscript"/>
        </w:rPr>
        <w:t xml:space="preserve"> </w:t>
      </w:r>
      <w:r w:rsidR="004C3D01" w:rsidRPr="004C3D01">
        <w:rPr>
          <w:sz w:val="24"/>
          <w:szCs w:val="24"/>
        </w:rPr>
        <w:t xml:space="preserve">; </w:t>
      </w:r>
      <w:r w:rsidRPr="004C3D01">
        <w:rPr>
          <w:sz w:val="24"/>
          <w:szCs w:val="24"/>
        </w:rPr>
        <w:t>Golf Tournament – Saturday, September 21</w:t>
      </w:r>
      <w:r w:rsidR="004C3D01" w:rsidRPr="004C3D01">
        <w:rPr>
          <w:sz w:val="24"/>
          <w:szCs w:val="24"/>
          <w:vertAlign w:val="superscript"/>
        </w:rPr>
        <w:t xml:space="preserve">st </w:t>
      </w:r>
      <w:r w:rsidR="004C3D01" w:rsidRPr="004C3D01">
        <w:rPr>
          <w:sz w:val="24"/>
          <w:szCs w:val="24"/>
        </w:rPr>
        <w:t xml:space="preserve">; </w:t>
      </w:r>
      <w:r w:rsidRPr="004C3D01">
        <w:rPr>
          <w:sz w:val="24"/>
          <w:szCs w:val="24"/>
        </w:rPr>
        <w:t>Website</w:t>
      </w:r>
    </w:p>
    <w:p w14:paraId="23E8BB6C" w14:textId="77777777" w:rsidR="008C3A2F" w:rsidRPr="004C3D01" w:rsidRDefault="008C3A2F" w:rsidP="008C3A2F">
      <w:pPr>
        <w:spacing w:after="0" w:line="240" w:lineRule="auto"/>
        <w:jc w:val="both"/>
        <w:rPr>
          <w:sz w:val="24"/>
          <w:szCs w:val="24"/>
        </w:rPr>
      </w:pPr>
    </w:p>
    <w:p w14:paraId="326AF71A" w14:textId="77777777" w:rsidR="00D97EAF" w:rsidRPr="004C3D01" w:rsidRDefault="00D97EAF" w:rsidP="00205582">
      <w:pPr>
        <w:spacing w:after="0" w:line="240" w:lineRule="auto"/>
        <w:jc w:val="both"/>
        <w:rPr>
          <w:sz w:val="24"/>
          <w:szCs w:val="24"/>
        </w:rPr>
      </w:pPr>
      <w:r w:rsidRPr="004C3D01">
        <w:rPr>
          <w:sz w:val="24"/>
          <w:szCs w:val="24"/>
        </w:rPr>
        <w:t>The meeting adjourned</w:t>
      </w:r>
      <w:r w:rsidR="00A0718D" w:rsidRPr="004C3D01">
        <w:rPr>
          <w:sz w:val="24"/>
          <w:szCs w:val="24"/>
        </w:rPr>
        <w:t>.</w:t>
      </w:r>
    </w:p>
    <w:p w14:paraId="4C966441" w14:textId="77777777" w:rsidR="00A0718D" w:rsidRPr="004C3D01" w:rsidRDefault="00A0718D" w:rsidP="00205582">
      <w:pPr>
        <w:spacing w:after="0" w:line="240" w:lineRule="auto"/>
        <w:jc w:val="both"/>
        <w:rPr>
          <w:sz w:val="24"/>
          <w:szCs w:val="24"/>
        </w:rPr>
      </w:pPr>
    </w:p>
    <w:p w14:paraId="4090FA37" w14:textId="77777777" w:rsidR="00D97EAF" w:rsidRPr="004C3D01" w:rsidRDefault="00D97EAF" w:rsidP="00205582">
      <w:pPr>
        <w:spacing w:after="0" w:line="240" w:lineRule="auto"/>
        <w:jc w:val="both"/>
        <w:rPr>
          <w:sz w:val="24"/>
          <w:szCs w:val="24"/>
        </w:rPr>
      </w:pPr>
      <w:r w:rsidRPr="004C3D01">
        <w:rPr>
          <w:sz w:val="24"/>
          <w:szCs w:val="24"/>
        </w:rPr>
        <w:t>Janelle Kline</w:t>
      </w:r>
    </w:p>
    <w:p w14:paraId="14DBD957" w14:textId="77777777" w:rsidR="009814DA" w:rsidRPr="004C3D01" w:rsidRDefault="00DF2CEA" w:rsidP="00205582">
      <w:pPr>
        <w:spacing w:after="0" w:line="240" w:lineRule="auto"/>
        <w:jc w:val="both"/>
        <w:rPr>
          <w:sz w:val="24"/>
          <w:szCs w:val="24"/>
        </w:rPr>
      </w:pPr>
      <w:r w:rsidRPr="004C3D01">
        <w:rPr>
          <w:sz w:val="24"/>
          <w:szCs w:val="24"/>
        </w:rPr>
        <w:t>DLIA Board Secretary</w:t>
      </w:r>
    </w:p>
    <w:sectPr w:rsidR="009814DA" w:rsidRPr="004C3D01" w:rsidSect="004C3D0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791DE" w14:textId="77777777" w:rsidR="00BF1A59" w:rsidRDefault="00BF1A59" w:rsidP="00F627BA">
      <w:pPr>
        <w:spacing w:after="0" w:line="240" w:lineRule="auto"/>
      </w:pPr>
      <w:r>
        <w:separator/>
      </w:r>
    </w:p>
  </w:endnote>
  <w:endnote w:type="continuationSeparator" w:id="0">
    <w:p w14:paraId="2234F60B" w14:textId="77777777" w:rsidR="00BF1A59" w:rsidRDefault="00BF1A59" w:rsidP="00F62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08295C" w14:textId="77777777" w:rsidR="00BF1A59" w:rsidRDefault="00BF1A59" w:rsidP="00F627BA">
      <w:pPr>
        <w:spacing w:after="0" w:line="240" w:lineRule="auto"/>
      </w:pPr>
      <w:r>
        <w:separator/>
      </w:r>
    </w:p>
  </w:footnote>
  <w:footnote w:type="continuationSeparator" w:id="0">
    <w:p w14:paraId="05989E15" w14:textId="77777777" w:rsidR="00BF1A59" w:rsidRDefault="00BF1A59" w:rsidP="00F627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677B3" w14:textId="77777777" w:rsidR="00F627BA" w:rsidRPr="00F627BA" w:rsidRDefault="00F627BA" w:rsidP="00F627BA">
    <w:pPr>
      <w:pStyle w:val="Header"/>
      <w:jc w:val="center"/>
      <w:rPr>
        <w:b/>
        <w:i/>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361AA5"/>
    <w:multiLevelType w:val="hybridMultilevel"/>
    <w:tmpl w:val="16A04A04"/>
    <w:lvl w:ilvl="0" w:tplc="BE02C7D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5E6355"/>
    <w:multiLevelType w:val="hybridMultilevel"/>
    <w:tmpl w:val="5F28E03E"/>
    <w:lvl w:ilvl="0" w:tplc="7FBCE798">
      <w:start w:val="9"/>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4DA"/>
    <w:rsid w:val="00076154"/>
    <w:rsid w:val="000A3E23"/>
    <w:rsid w:val="000A6876"/>
    <w:rsid w:val="000C5E1C"/>
    <w:rsid w:val="000E1E4B"/>
    <w:rsid w:val="001D1184"/>
    <w:rsid w:val="001D6992"/>
    <w:rsid w:val="001E1D6B"/>
    <w:rsid w:val="001E4BD5"/>
    <w:rsid w:val="00205582"/>
    <w:rsid w:val="002164E3"/>
    <w:rsid w:val="00256599"/>
    <w:rsid w:val="002665EF"/>
    <w:rsid w:val="00292542"/>
    <w:rsid w:val="00295A6C"/>
    <w:rsid w:val="002A673D"/>
    <w:rsid w:val="002B772D"/>
    <w:rsid w:val="002C1A35"/>
    <w:rsid w:val="002D0276"/>
    <w:rsid w:val="003021E6"/>
    <w:rsid w:val="003131C2"/>
    <w:rsid w:val="00361987"/>
    <w:rsid w:val="00364790"/>
    <w:rsid w:val="004132B9"/>
    <w:rsid w:val="00465B99"/>
    <w:rsid w:val="00495855"/>
    <w:rsid w:val="004A405D"/>
    <w:rsid w:val="004B66DB"/>
    <w:rsid w:val="004C3D01"/>
    <w:rsid w:val="004D27FD"/>
    <w:rsid w:val="004D3956"/>
    <w:rsid w:val="004E09E3"/>
    <w:rsid w:val="00507274"/>
    <w:rsid w:val="00524319"/>
    <w:rsid w:val="0054100C"/>
    <w:rsid w:val="005559F0"/>
    <w:rsid w:val="00574A3E"/>
    <w:rsid w:val="00597CC2"/>
    <w:rsid w:val="005A2949"/>
    <w:rsid w:val="005B5A05"/>
    <w:rsid w:val="005C5B3C"/>
    <w:rsid w:val="00610491"/>
    <w:rsid w:val="0064360C"/>
    <w:rsid w:val="0066036C"/>
    <w:rsid w:val="00687587"/>
    <w:rsid w:val="006936A0"/>
    <w:rsid w:val="0069756F"/>
    <w:rsid w:val="006C7001"/>
    <w:rsid w:val="006E5CD5"/>
    <w:rsid w:val="0070128A"/>
    <w:rsid w:val="007134D4"/>
    <w:rsid w:val="00763B3D"/>
    <w:rsid w:val="00771270"/>
    <w:rsid w:val="0078282A"/>
    <w:rsid w:val="00783F54"/>
    <w:rsid w:val="007A5F20"/>
    <w:rsid w:val="007F6EA0"/>
    <w:rsid w:val="00807CD8"/>
    <w:rsid w:val="00814FB7"/>
    <w:rsid w:val="00815D4B"/>
    <w:rsid w:val="008512EB"/>
    <w:rsid w:val="00852E08"/>
    <w:rsid w:val="008B0D12"/>
    <w:rsid w:val="008C3A2F"/>
    <w:rsid w:val="00906152"/>
    <w:rsid w:val="00924A97"/>
    <w:rsid w:val="00951D03"/>
    <w:rsid w:val="0095318F"/>
    <w:rsid w:val="00961941"/>
    <w:rsid w:val="009663D0"/>
    <w:rsid w:val="009814DA"/>
    <w:rsid w:val="0098305F"/>
    <w:rsid w:val="00996079"/>
    <w:rsid w:val="009C35F8"/>
    <w:rsid w:val="009D6FCE"/>
    <w:rsid w:val="009F6D80"/>
    <w:rsid w:val="00A055B7"/>
    <w:rsid w:val="00A0718D"/>
    <w:rsid w:val="00A2578C"/>
    <w:rsid w:val="00A33BDD"/>
    <w:rsid w:val="00A45DEC"/>
    <w:rsid w:val="00A473F6"/>
    <w:rsid w:val="00A624F8"/>
    <w:rsid w:val="00A81893"/>
    <w:rsid w:val="00AB3D09"/>
    <w:rsid w:val="00B3435D"/>
    <w:rsid w:val="00B42374"/>
    <w:rsid w:val="00B43BE6"/>
    <w:rsid w:val="00B66C08"/>
    <w:rsid w:val="00BA4A6E"/>
    <w:rsid w:val="00BC1657"/>
    <w:rsid w:val="00BD15FE"/>
    <w:rsid w:val="00BE4129"/>
    <w:rsid w:val="00BF1A59"/>
    <w:rsid w:val="00C06279"/>
    <w:rsid w:val="00C27777"/>
    <w:rsid w:val="00C37BF3"/>
    <w:rsid w:val="00C42C1D"/>
    <w:rsid w:val="00C50060"/>
    <w:rsid w:val="00C54A4F"/>
    <w:rsid w:val="00C9201D"/>
    <w:rsid w:val="00C9395B"/>
    <w:rsid w:val="00CA6BED"/>
    <w:rsid w:val="00CB4564"/>
    <w:rsid w:val="00CB7714"/>
    <w:rsid w:val="00CC03EA"/>
    <w:rsid w:val="00CD0825"/>
    <w:rsid w:val="00D56B90"/>
    <w:rsid w:val="00D64F84"/>
    <w:rsid w:val="00D8245F"/>
    <w:rsid w:val="00D97EAF"/>
    <w:rsid w:val="00DA586A"/>
    <w:rsid w:val="00DC3E98"/>
    <w:rsid w:val="00DF2CEA"/>
    <w:rsid w:val="00DF6042"/>
    <w:rsid w:val="00E05636"/>
    <w:rsid w:val="00E12D9D"/>
    <w:rsid w:val="00E46365"/>
    <w:rsid w:val="00E6001A"/>
    <w:rsid w:val="00E63226"/>
    <w:rsid w:val="00E65730"/>
    <w:rsid w:val="00E71753"/>
    <w:rsid w:val="00E743E7"/>
    <w:rsid w:val="00EA3773"/>
    <w:rsid w:val="00EA6F32"/>
    <w:rsid w:val="00EC5E95"/>
    <w:rsid w:val="00ED64FC"/>
    <w:rsid w:val="00F31CA9"/>
    <w:rsid w:val="00F627BA"/>
    <w:rsid w:val="00F677F2"/>
    <w:rsid w:val="00F71E89"/>
    <w:rsid w:val="00FA30AF"/>
    <w:rsid w:val="00FE40D9"/>
    <w:rsid w:val="00FE4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509FA"/>
  <w15:docId w15:val="{C6E14796-4182-4923-980B-EC1450DC7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042"/>
    <w:pPr>
      <w:ind w:left="720"/>
      <w:contextualSpacing/>
    </w:pPr>
  </w:style>
  <w:style w:type="paragraph" w:styleId="BalloonText">
    <w:name w:val="Balloon Text"/>
    <w:basedOn w:val="Normal"/>
    <w:link w:val="BalloonTextChar"/>
    <w:uiPriority w:val="99"/>
    <w:semiHidden/>
    <w:unhideWhenUsed/>
    <w:rsid w:val="00B423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374"/>
    <w:rPr>
      <w:rFonts w:ascii="Tahoma" w:hAnsi="Tahoma" w:cs="Tahoma"/>
      <w:sz w:val="16"/>
      <w:szCs w:val="16"/>
    </w:rPr>
  </w:style>
  <w:style w:type="paragraph" w:styleId="Header">
    <w:name w:val="header"/>
    <w:basedOn w:val="Normal"/>
    <w:link w:val="HeaderChar"/>
    <w:uiPriority w:val="99"/>
    <w:unhideWhenUsed/>
    <w:rsid w:val="00F62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27BA"/>
  </w:style>
  <w:style w:type="paragraph" w:styleId="Footer">
    <w:name w:val="footer"/>
    <w:basedOn w:val="Normal"/>
    <w:link w:val="FooterChar"/>
    <w:uiPriority w:val="99"/>
    <w:unhideWhenUsed/>
    <w:rsid w:val="00F62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7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A91E3-87C0-4C4A-BD08-A04882E08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Janelle</dc:creator>
  <cp:lastModifiedBy>Kathy Schmidt</cp:lastModifiedBy>
  <cp:revision>2</cp:revision>
  <cp:lastPrinted>2019-05-10T16:29:00Z</cp:lastPrinted>
  <dcterms:created xsi:type="dcterms:W3CDTF">2019-06-07T16:54:00Z</dcterms:created>
  <dcterms:modified xsi:type="dcterms:W3CDTF">2019-06-07T16:54:00Z</dcterms:modified>
</cp:coreProperties>
</file>